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6A4D0" w14:textId="3357BF11" w:rsidR="009A42A3" w:rsidRPr="00CB4D92" w:rsidRDefault="00CB4D92" w:rsidP="009A42A3">
      <w:pPr>
        <w:pStyle w:val="Body0"/>
        <w:rPr>
          <w:rFonts w:eastAsia="Times Roman" w:cs="Times New Roman"/>
          <w:sz w:val="24"/>
          <w:szCs w:val="24"/>
        </w:rPr>
      </w:pPr>
      <w:r w:rsidRPr="00CB4D92">
        <w:rPr>
          <w:rFonts w:cs="Times New Roman"/>
          <w:noProof/>
        </w:rPr>
        <mc:AlternateContent>
          <mc:Choice Requires="wps">
            <w:drawing>
              <wp:anchor distT="0" distB="0" distL="114300" distR="114300" simplePos="0" relativeHeight="251664384" behindDoc="0" locked="0" layoutInCell="1" allowOverlap="1" wp14:anchorId="24B19759" wp14:editId="7616C1E4">
                <wp:simplePos x="0" y="0"/>
                <wp:positionH relativeFrom="column">
                  <wp:posOffset>-100965</wp:posOffset>
                </wp:positionH>
                <wp:positionV relativeFrom="paragraph">
                  <wp:posOffset>612775</wp:posOffset>
                </wp:positionV>
                <wp:extent cx="6460490" cy="7334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460490" cy="733425"/>
                        </a:xfrm>
                        <a:prstGeom prst="rect">
                          <a:avLst/>
                        </a:prstGeom>
                        <a:noFill/>
                        <a:ln w="6350">
                          <a:noFill/>
                        </a:ln>
                      </wps:spPr>
                      <wps:txbx>
                        <w:txbxContent>
                          <w:p w14:paraId="5217D13A" w14:textId="77777777" w:rsidR="009A42A3" w:rsidRPr="00B73DE5" w:rsidRDefault="009A42A3" w:rsidP="001712CA">
                            <w:pPr>
                              <w:pStyle w:val="Body0"/>
                              <w:rPr>
                                <w:rFonts w:ascii="Times Roman" w:hAnsi="Times Roman"/>
                              </w:rPr>
                            </w:pPr>
                            <w:r w:rsidRPr="00B73DE5">
                              <w:rPr>
                                <w:rFonts w:ascii="Times Roman" w:hAnsi="Times Roman"/>
                                <w:sz w:val="24"/>
                                <w:szCs w:val="24"/>
                              </w:rPr>
                              <w:t>Applications for this Grant will be reviewed by the BUCSC Finance Committee. The committee meets every three weeks and review the applications at scheduled meetings. Applications can be submitted through the Clubs’ page of the BUCSC website (</w:t>
                            </w:r>
                            <w:hyperlink r:id="rId7" w:history="1">
                              <w:r w:rsidRPr="00B73DE5">
                                <w:rPr>
                                  <w:rStyle w:val="Hyperlink0"/>
                                  <w:sz w:val="24"/>
                                  <w:szCs w:val="24"/>
                                </w:rPr>
                                <w:t>https://www.bucsc.ca/clubs</w:t>
                              </w:r>
                            </w:hyperlink>
                            <w:r w:rsidRPr="00B73DE5">
                              <w:rPr>
                                <w:rFonts w:ascii="Times Roman" w:hAnsi="Times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9759" id="_x0000_t202" coordsize="21600,21600" o:spt="202" path="m,l,21600r21600,l21600,xe">
                <v:stroke joinstyle="miter"/>
                <v:path gradientshapeok="t" o:connecttype="rect"/>
              </v:shapetype>
              <v:shape id="Text Box 2" o:spid="_x0000_s1026" type="#_x0000_t202" style="position:absolute;margin-left:-7.95pt;margin-top:48.25pt;width:508.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" filled="f" stroked="f" strokeweight=".5pt">
                <v:textbox>
                  <w:txbxContent>
                    <w:p w14:paraId="5217D13A" w14:textId="77777777" w:rsidR="009A42A3" w:rsidRPr="00B73DE5" w:rsidRDefault="009A42A3" w:rsidP="001712CA">
                      <w:pPr>
                        <w:pStyle w:val="Body0"/>
                        <w:rPr>
                          <w:rFonts w:ascii="Times Roman" w:hAnsi="Times Roman"/>
                        </w:rPr>
                      </w:pPr>
                      <w:r w:rsidRPr="00B73DE5">
                        <w:rPr>
                          <w:rFonts w:ascii="Times Roman" w:hAnsi="Times Roman"/>
                          <w:sz w:val="24"/>
                          <w:szCs w:val="24"/>
                        </w:rPr>
                        <w:t>Applications for this Grant will be reviewed by the BUCSC Finance Committee. The committee meets every three weeks and review the applications at scheduled meetings. Applications can be submitted through the Clubs’ page of the BUCSC website (</w:t>
                      </w:r>
                      <w:hyperlink r:id="rId8" w:history="1">
                        <w:r w:rsidRPr="00B73DE5">
                          <w:rPr>
                            <w:rStyle w:val="Hyperlink0"/>
                            <w:sz w:val="24"/>
                            <w:szCs w:val="24"/>
                          </w:rPr>
                          <w:t>https://www.bucsc.ca/clubs</w:t>
                        </w:r>
                      </w:hyperlink>
                      <w:r w:rsidRPr="00B73DE5">
                        <w:rPr>
                          <w:rFonts w:ascii="Times Roman" w:hAnsi="Times Roman"/>
                          <w:sz w:val="24"/>
                          <w:szCs w:val="24"/>
                        </w:rPr>
                        <w:t>)</w:t>
                      </w:r>
                    </w:p>
                  </w:txbxContent>
                </v:textbox>
                <w10:wrap type="square"/>
              </v:shape>
            </w:pict>
          </mc:Fallback>
        </mc:AlternateContent>
      </w:r>
      <w:r w:rsidRPr="00CB4D92">
        <w:rPr>
          <w:rFonts w:cs="Times New Roman"/>
          <w:noProof/>
          <w:sz w:val="40"/>
          <w:szCs w:val="40"/>
        </w:rPr>
        <w:drawing>
          <wp:anchor distT="152400" distB="152400" distL="152400" distR="152400" simplePos="0" relativeHeight="251662336" behindDoc="0" locked="0" layoutInCell="1" allowOverlap="1" wp14:anchorId="7ED5E705" wp14:editId="5D057B68">
            <wp:simplePos x="0" y="0"/>
            <wp:positionH relativeFrom="margin">
              <wp:posOffset>-371768</wp:posOffset>
            </wp:positionH>
            <wp:positionV relativeFrom="page">
              <wp:posOffset>301625</wp:posOffset>
            </wp:positionV>
            <wp:extent cx="1185545" cy="1144905"/>
            <wp:effectExtent l="0" t="0" r="0" b="0"/>
            <wp:wrapThrough wrapText="bothSides" distL="152400" distR="152400">
              <wp:wrapPolygon edited="1">
                <wp:start x="10368" y="173"/>
                <wp:lineTo x="12226" y="259"/>
                <wp:lineTo x="13846" y="605"/>
                <wp:lineTo x="15444" y="1231"/>
                <wp:lineTo x="16740" y="1987"/>
                <wp:lineTo x="17928" y="2916"/>
                <wp:lineTo x="18900" y="3910"/>
                <wp:lineTo x="19829" y="5184"/>
                <wp:lineTo x="20628" y="6739"/>
                <wp:lineTo x="21125" y="8273"/>
                <wp:lineTo x="21362" y="9612"/>
                <wp:lineTo x="21362" y="11988"/>
                <wp:lineTo x="21038" y="13651"/>
                <wp:lineTo x="20520" y="15098"/>
                <wp:lineTo x="19807" y="16438"/>
                <wp:lineTo x="18943" y="17626"/>
                <wp:lineTo x="17842" y="18770"/>
                <wp:lineTo x="16654" y="19678"/>
                <wp:lineTo x="15271" y="20455"/>
                <wp:lineTo x="13694" y="21038"/>
                <wp:lineTo x="12226" y="21341"/>
                <wp:lineTo x="10368" y="21427"/>
                <wp:lineTo x="8705" y="21233"/>
                <wp:lineTo x="7171" y="20801"/>
                <wp:lineTo x="5681" y="20131"/>
                <wp:lineTo x="4342" y="19246"/>
                <wp:lineTo x="3262" y="18295"/>
                <wp:lineTo x="2311" y="17215"/>
                <wp:lineTo x="1490" y="15941"/>
                <wp:lineTo x="864" y="14602"/>
                <wp:lineTo x="410" y="13090"/>
                <wp:lineTo x="194" y="11621"/>
                <wp:lineTo x="216" y="9742"/>
                <wp:lineTo x="518" y="8078"/>
                <wp:lineTo x="1058" y="6523"/>
                <wp:lineTo x="1771" y="5184"/>
                <wp:lineTo x="2678" y="3931"/>
                <wp:lineTo x="3974" y="2635"/>
                <wp:lineTo x="5314" y="1685"/>
                <wp:lineTo x="6718" y="972"/>
                <wp:lineTo x="8230" y="475"/>
                <wp:lineTo x="9742" y="216"/>
                <wp:lineTo x="10368" y="17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ucsc_color_logo@2x.png"/>
                    <pic:cNvPicPr>
                      <a:picLocks noChangeAspect="1"/>
                    </pic:cNvPicPr>
                  </pic:nvPicPr>
                  <pic:blipFill>
                    <a:blip r:embed="rId9"/>
                    <a:stretch>
                      <a:fillRect/>
                    </a:stretch>
                  </pic:blipFill>
                  <pic:spPr>
                    <a:xfrm>
                      <a:off x="0" y="0"/>
                      <a:ext cx="1185545" cy="11449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A42A3" w:rsidRPr="00CB4D92">
        <w:rPr>
          <w:rFonts w:cs="Times New Roman"/>
          <w:noProof/>
        </w:rPr>
        <mc:AlternateContent>
          <mc:Choice Requires="wps">
            <w:drawing>
              <wp:anchor distT="0" distB="0" distL="114300" distR="114300" simplePos="0" relativeHeight="251661312" behindDoc="0" locked="0" layoutInCell="1" allowOverlap="1" wp14:anchorId="77712084" wp14:editId="40C2A04B">
                <wp:simplePos x="0" y="0"/>
                <wp:positionH relativeFrom="column">
                  <wp:posOffset>913807</wp:posOffset>
                </wp:positionH>
                <wp:positionV relativeFrom="page">
                  <wp:posOffset>542290</wp:posOffset>
                </wp:positionV>
                <wp:extent cx="5194935" cy="793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94935" cy="793750"/>
                        </a:xfrm>
                        <a:prstGeom prst="rect">
                          <a:avLst/>
                        </a:prstGeom>
                        <a:noFill/>
                        <a:ln w="6350">
                          <a:noFill/>
                        </a:ln>
                      </wps:spPr>
                      <wps:txbx>
                        <w:txbxContent>
                          <w:p w14:paraId="299343D5" w14:textId="77777777" w:rsidR="009A42A3" w:rsidRDefault="009A42A3" w:rsidP="009A42A3">
                            <w:pPr>
                              <w:pStyle w:val="Title"/>
                              <w:rPr>
                                <w:sz w:val="40"/>
                                <w:szCs w:val="40"/>
                              </w:rPr>
                            </w:pPr>
                            <w:r>
                              <w:rPr>
                                <w:sz w:val="40"/>
                                <w:szCs w:val="40"/>
                              </w:rPr>
                              <w:t xml:space="preserve">Brescia University College Students’ </w:t>
                            </w:r>
                            <w:r>
                              <w:rPr>
                                <w:sz w:val="40"/>
                                <w:szCs w:val="40"/>
                                <w:lang w:val="en-US"/>
                              </w:rPr>
                              <w:t>Council</w:t>
                            </w:r>
                          </w:p>
                          <w:p w14:paraId="75F8CCB1" w14:textId="20F761A0" w:rsidR="009A42A3" w:rsidRPr="009A42A3" w:rsidRDefault="009A42A3" w:rsidP="009A42A3">
                            <w:pPr>
                              <w:pStyle w:val="Title"/>
                              <w:rPr>
                                <w:rFonts w:ascii="Times Roman" w:eastAsia="Times Roman" w:hAnsi="Times Roman" w:cs="Times Roman"/>
                                <w:b w:val="0"/>
                                <w:bCs w:val="0"/>
                                <w:sz w:val="40"/>
                                <w:szCs w:val="40"/>
                              </w:rPr>
                            </w:pPr>
                            <w:r>
                              <w:rPr>
                                <w:sz w:val="40"/>
                                <w:szCs w:val="40"/>
                                <w:lang w:val="en-US"/>
                              </w:rPr>
                              <w:t>Clubs’ Initiative</w:t>
                            </w:r>
                            <w:r>
                              <w:rPr>
                                <w:sz w:val="40"/>
                                <w:szCs w:val="40"/>
                                <w:lang w:val="fr-FR"/>
                              </w:rPr>
                              <w:t xml:space="preserve"> Grant Application </w:t>
                            </w:r>
                            <w:r>
                              <w:rPr>
                                <w:sz w:val="40"/>
                                <w:szCs w:val="40"/>
                                <w:lang w:val="en-US"/>
                              </w:rPr>
                              <w:t>2020</w:t>
                            </w:r>
                            <w:r>
                              <w:rPr>
                                <w:sz w:val="40"/>
                                <w:szCs w:val="40"/>
                              </w:rPr>
                              <w:t>-202</w:t>
                            </w:r>
                            <w:r>
                              <w:rPr>
                                <w:sz w:val="40"/>
                                <w:szCs w:val="40"/>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12084" id="Text Box 1" o:spid="_x0000_s1027" type="#_x0000_t202" style="position:absolute;margin-left:71.95pt;margin-top:42.7pt;width:409.05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" filled="f" stroked="f" strokeweight=".5pt">
                <v:textbox>
                  <w:txbxContent>
                    <w:p w14:paraId="299343D5" w14:textId="77777777" w:rsidR="009A42A3" w:rsidRDefault="009A42A3" w:rsidP="009A42A3">
                      <w:pPr>
                        <w:pStyle w:val="Title"/>
                        <w:rPr>
                          <w:sz w:val="40"/>
                          <w:szCs w:val="40"/>
                        </w:rPr>
                      </w:pPr>
                      <w:r>
                        <w:rPr>
                          <w:sz w:val="40"/>
                          <w:szCs w:val="40"/>
                        </w:rPr>
                        <w:t xml:space="preserve">Brescia University College Students’ </w:t>
                      </w:r>
                      <w:r>
                        <w:rPr>
                          <w:sz w:val="40"/>
                          <w:szCs w:val="40"/>
                          <w:lang w:val="en-US"/>
                        </w:rPr>
                        <w:t>Council</w:t>
                      </w:r>
                    </w:p>
                    <w:p w14:paraId="75F8CCB1" w14:textId="20F761A0" w:rsidR="009A42A3" w:rsidRPr="009A42A3" w:rsidRDefault="009A42A3" w:rsidP="009A42A3">
                      <w:pPr>
                        <w:pStyle w:val="Title"/>
                        <w:rPr>
                          <w:rFonts w:ascii="Times Roman" w:eastAsia="Times Roman" w:hAnsi="Times Roman" w:cs="Times Roman"/>
                          <w:b w:val="0"/>
                          <w:bCs w:val="0"/>
                          <w:sz w:val="40"/>
                          <w:szCs w:val="40"/>
                        </w:rPr>
                      </w:pPr>
                      <w:r>
                        <w:rPr>
                          <w:sz w:val="40"/>
                          <w:szCs w:val="40"/>
                          <w:lang w:val="en-US"/>
                        </w:rPr>
                        <w:t>Clubs’ Initiative</w:t>
                      </w:r>
                      <w:r>
                        <w:rPr>
                          <w:sz w:val="40"/>
                          <w:szCs w:val="40"/>
                          <w:lang w:val="fr-FR"/>
                        </w:rPr>
                        <w:t xml:space="preserve"> Grant Application </w:t>
                      </w:r>
                      <w:r>
                        <w:rPr>
                          <w:sz w:val="40"/>
                          <w:szCs w:val="40"/>
                          <w:lang w:val="en-US"/>
                        </w:rPr>
                        <w:t>2020</w:t>
                      </w:r>
                      <w:r>
                        <w:rPr>
                          <w:sz w:val="40"/>
                          <w:szCs w:val="40"/>
                        </w:rPr>
                        <w:t>-202</w:t>
                      </w:r>
                      <w:r>
                        <w:rPr>
                          <w:sz w:val="40"/>
                          <w:szCs w:val="40"/>
                          <w:lang w:val="en-US"/>
                        </w:rPr>
                        <w:t>1</w:t>
                      </w:r>
                    </w:p>
                  </w:txbxContent>
                </v:textbox>
                <w10:wrap type="square" anchory="page"/>
              </v:shape>
            </w:pict>
          </mc:Fallback>
        </mc:AlternateContent>
      </w:r>
    </w:p>
    <w:p w14:paraId="601FA61E" w14:textId="3934A41E" w:rsidR="009A42A3" w:rsidRPr="00CB4D92" w:rsidRDefault="009A42A3" w:rsidP="00FB0615">
      <w:pPr>
        <w:pStyle w:val="Body0"/>
        <w:spacing w:after="60"/>
        <w:rPr>
          <w:rFonts w:eastAsia="Times Roman" w:cs="Times New Roman"/>
          <w:b/>
          <w:bCs/>
          <w:sz w:val="24"/>
          <w:szCs w:val="24"/>
        </w:rPr>
      </w:pPr>
      <w:r w:rsidRPr="00CB4D92">
        <w:rPr>
          <w:rFonts w:eastAsia="Times Roman" w:cs="Times New Roman"/>
          <w:b/>
          <w:bCs/>
          <w:sz w:val="24"/>
          <w:szCs w:val="24"/>
        </w:rPr>
        <w:t>Applicant Information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7087"/>
      </w:tblGrid>
      <w:tr w:rsidR="009A42A3" w:rsidRPr="00CB4D92" w14:paraId="180882F6" w14:textId="77777777" w:rsidTr="009A42A3">
        <w:trPr>
          <w:trHeight w:val="275"/>
        </w:trPr>
        <w:tc>
          <w:tcPr>
            <w:tcW w:w="2552" w:type="dxa"/>
          </w:tcPr>
          <w:p w14:paraId="3727ACEE" w14:textId="414EE876" w:rsidR="009A42A3" w:rsidRPr="00CB4D92" w:rsidRDefault="009A42A3" w:rsidP="00E115F2">
            <w:pPr>
              <w:pStyle w:val="TableParagraph"/>
              <w:spacing w:line="255" w:lineRule="exact"/>
              <w:ind w:left="119"/>
              <w:rPr>
                <w:rFonts w:ascii="Times New Roman" w:hAnsi="Times New Roman" w:cs="Times New Roman"/>
                <w:sz w:val="24"/>
              </w:rPr>
            </w:pPr>
            <w:r w:rsidRPr="00CB4D92">
              <w:rPr>
                <w:rFonts w:ascii="Times New Roman" w:hAnsi="Times New Roman" w:cs="Times New Roman"/>
                <w:sz w:val="24"/>
              </w:rPr>
              <w:t>Name</w:t>
            </w:r>
          </w:p>
        </w:tc>
        <w:tc>
          <w:tcPr>
            <w:tcW w:w="7087" w:type="dxa"/>
          </w:tcPr>
          <w:p w14:paraId="0821E987" w14:textId="77777777" w:rsidR="009A42A3" w:rsidRPr="00CB4D92" w:rsidRDefault="009A42A3" w:rsidP="00E115F2">
            <w:pPr>
              <w:pStyle w:val="TableParagraph"/>
              <w:rPr>
                <w:rFonts w:ascii="Times New Roman" w:hAnsi="Times New Roman" w:cs="Times New Roman"/>
                <w:sz w:val="20"/>
              </w:rPr>
            </w:pPr>
          </w:p>
        </w:tc>
      </w:tr>
      <w:tr w:rsidR="009A42A3" w:rsidRPr="00CB4D92" w14:paraId="7B55C862" w14:textId="77777777" w:rsidTr="009A42A3">
        <w:trPr>
          <w:trHeight w:val="275"/>
        </w:trPr>
        <w:tc>
          <w:tcPr>
            <w:tcW w:w="2552" w:type="dxa"/>
          </w:tcPr>
          <w:p w14:paraId="1994E392" w14:textId="2BB5037D" w:rsidR="009A42A3" w:rsidRPr="00CB4D92" w:rsidRDefault="008753FB" w:rsidP="00E115F2">
            <w:pPr>
              <w:pStyle w:val="TableParagraph"/>
              <w:spacing w:line="255" w:lineRule="exact"/>
              <w:ind w:left="119"/>
              <w:rPr>
                <w:rFonts w:ascii="Times New Roman" w:hAnsi="Times New Roman" w:cs="Times New Roman"/>
                <w:sz w:val="24"/>
              </w:rPr>
            </w:pPr>
            <w:r w:rsidRPr="00CB4D92">
              <w:rPr>
                <w:rFonts w:ascii="Times New Roman" w:hAnsi="Times New Roman" w:cs="Times New Roman"/>
                <w:sz w:val="24"/>
              </w:rPr>
              <w:t>Contact Email</w:t>
            </w:r>
          </w:p>
        </w:tc>
        <w:tc>
          <w:tcPr>
            <w:tcW w:w="7087" w:type="dxa"/>
          </w:tcPr>
          <w:p w14:paraId="7FEB2776" w14:textId="77777777" w:rsidR="009A42A3" w:rsidRPr="00CB4D92" w:rsidRDefault="009A42A3" w:rsidP="00E115F2">
            <w:pPr>
              <w:pStyle w:val="TableParagraph"/>
              <w:rPr>
                <w:rFonts w:ascii="Times New Roman" w:hAnsi="Times New Roman" w:cs="Times New Roman"/>
                <w:sz w:val="20"/>
              </w:rPr>
            </w:pPr>
          </w:p>
        </w:tc>
      </w:tr>
      <w:tr w:rsidR="009A42A3" w:rsidRPr="00CB4D92" w14:paraId="49FDE7DC" w14:textId="77777777" w:rsidTr="009A42A3">
        <w:trPr>
          <w:trHeight w:val="280"/>
        </w:trPr>
        <w:tc>
          <w:tcPr>
            <w:tcW w:w="2552" w:type="dxa"/>
          </w:tcPr>
          <w:p w14:paraId="24F554CF" w14:textId="029A0E6F" w:rsidR="009A42A3" w:rsidRPr="00CB4D92" w:rsidRDefault="009A42A3" w:rsidP="00E115F2">
            <w:pPr>
              <w:pStyle w:val="TableParagraph"/>
              <w:spacing w:line="260" w:lineRule="exact"/>
              <w:ind w:left="119"/>
              <w:rPr>
                <w:rFonts w:ascii="Times New Roman" w:hAnsi="Times New Roman" w:cs="Times New Roman"/>
                <w:sz w:val="24"/>
              </w:rPr>
            </w:pPr>
            <w:r w:rsidRPr="00CB4D92">
              <w:rPr>
                <w:rFonts w:ascii="Times New Roman" w:hAnsi="Times New Roman" w:cs="Times New Roman"/>
                <w:sz w:val="24"/>
              </w:rPr>
              <w:t>Club Name</w:t>
            </w:r>
          </w:p>
        </w:tc>
        <w:tc>
          <w:tcPr>
            <w:tcW w:w="7087" w:type="dxa"/>
          </w:tcPr>
          <w:p w14:paraId="72C350C1" w14:textId="77777777" w:rsidR="009A42A3" w:rsidRPr="00CB4D92" w:rsidRDefault="009A42A3" w:rsidP="00E115F2">
            <w:pPr>
              <w:pStyle w:val="TableParagraph"/>
              <w:rPr>
                <w:rFonts w:ascii="Times New Roman" w:hAnsi="Times New Roman" w:cs="Times New Roman"/>
                <w:sz w:val="20"/>
              </w:rPr>
            </w:pPr>
          </w:p>
        </w:tc>
      </w:tr>
      <w:tr w:rsidR="009A42A3" w:rsidRPr="00CB4D92" w14:paraId="5030BD9C" w14:textId="77777777" w:rsidTr="009A42A3">
        <w:trPr>
          <w:trHeight w:val="272"/>
        </w:trPr>
        <w:tc>
          <w:tcPr>
            <w:tcW w:w="2552" w:type="dxa"/>
            <w:tcBorders>
              <w:bottom w:val="single" w:sz="6" w:space="0" w:color="000000"/>
            </w:tcBorders>
          </w:tcPr>
          <w:p w14:paraId="2CB4C48E" w14:textId="495191C6" w:rsidR="009A42A3" w:rsidRPr="00CB4D92" w:rsidRDefault="009A42A3" w:rsidP="00E115F2">
            <w:pPr>
              <w:pStyle w:val="TableParagraph"/>
              <w:spacing w:line="253" w:lineRule="exact"/>
              <w:ind w:left="119"/>
              <w:rPr>
                <w:rFonts w:ascii="Times New Roman" w:hAnsi="Times New Roman" w:cs="Times New Roman"/>
                <w:sz w:val="24"/>
              </w:rPr>
            </w:pPr>
            <w:r w:rsidRPr="00CB4D92">
              <w:rPr>
                <w:rFonts w:ascii="Times New Roman" w:hAnsi="Times New Roman" w:cs="Times New Roman"/>
                <w:sz w:val="24"/>
              </w:rPr>
              <w:t>Position in Club</w:t>
            </w:r>
          </w:p>
        </w:tc>
        <w:tc>
          <w:tcPr>
            <w:tcW w:w="7087" w:type="dxa"/>
            <w:tcBorders>
              <w:bottom w:val="single" w:sz="6" w:space="0" w:color="000000"/>
            </w:tcBorders>
          </w:tcPr>
          <w:p w14:paraId="2DE54910" w14:textId="77777777" w:rsidR="009A42A3" w:rsidRPr="00CB4D92" w:rsidRDefault="009A42A3" w:rsidP="00E115F2">
            <w:pPr>
              <w:pStyle w:val="TableParagraph"/>
              <w:rPr>
                <w:rFonts w:ascii="Times New Roman" w:hAnsi="Times New Roman" w:cs="Times New Roman"/>
                <w:sz w:val="20"/>
              </w:rPr>
            </w:pPr>
          </w:p>
        </w:tc>
      </w:tr>
      <w:tr w:rsidR="009A42A3" w:rsidRPr="00CB4D92" w14:paraId="346317E1" w14:textId="77777777" w:rsidTr="009A42A3">
        <w:trPr>
          <w:trHeight w:val="272"/>
        </w:trPr>
        <w:tc>
          <w:tcPr>
            <w:tcW w:w="2552" w:type="dxa"/>
            <w:tcBorders>
              <w:top w:val="single" w:sz="6" w:space="0" w:color="000000"/>
            </w:tcBorders>
          </w:tcPr>
          <w:p w14:paraId="78E6D87E" w14:textId="43ED2A87" w:rsidR="009A42A3" w:rsidRPr="00CB4D92" w:rsidRDefault="009A42A3" w:rsidP="00E115F2">
            <w:pPr>
              <w:pStyle w:val="TableParagraph"/>
              <w:spacing w:line="253" w:lineRule="exact"/>
              <w:ind w:left="119"/>
              <w:rPr>
                <w:rFonts w:ascii="Times New Roman" w:hAnsi="Times New Roman" w:cs="Times New Roman"/>
                <w:sz w:val="24"/>
              </w:rPr>
            </w:pPr>
            <w:r w:rsidRPr="00CB4D92">
              <w:rPr>
                <w:rFonts w:ascii="Times New Roman" w:hAnsi="Times New Roman" w:cs="Times New Roman"/>
                <w:sz w:val="24"/>
              </w:rPr>
              <w:t>Requested Amount</w:t>
            </w:r>
          </w:p>
        </w:tc>
        <w:tc>
          <w:tcPr>
            <w:tcW w:w="7087" w:type="dxa"/>
            <w:tcBorders>
              <w:top w:val="single" w:sz="6" w:space="0" w:color="000000"/>
            </w:tcBorders>
          </w:tcPr>
          <w:p w14:paraId="4B0C5D46" w14:textId="77777777" w:rsidR="009A42A3" w:rsidRPr="00CB4D92" w:rsidRDefault="009A42A3" w:rsidP="00E115F2">
            <w:pPr>
              <w:pStyle w:val="TableParagraph"/>
              <w:rPr>
                <w:rFonts w:ascii="Times New Roman" w:hAnsi="Times New Roman" w:cs="Times New Roman"/>
                <w:sz w:val="20"/>
              </w:rPr>
            </w:pPr>
          </w:p>
        </w:tc>
      </w:tr>
    </w:tbl>
    <w:p w14:paraId="6400657B" w14:textId="10258DBF" w:rsidR="009A42A3" w:rsidRPr="00CB4D92" w:rsidRDefault="009A42A3" w:rsidP="009A42A3">
      <w:pPr>
        <w:pStyle w:val="Body0"/>
        <w:rPr>
          <w:rFonts w:eastAsia="Times Roman" w:cs="Times New Roman"/>
          <w:sz w:val="24"/>
          <w:szCs w:val="24"/>
        </w:rPr>
      </w:pPr>
    </w:p>
    <w:p w14:paraId="0BBB89EB" w14:textId="0A75404C" w:rsidR="00CB4D92" w:rsidRPr="00CB4D92" w:rsidRDefault="00CB4D92" w:rsidP="00FB0615">
      <w:pPr>
        <w:pStyle w:val="Body0"/>
        <w:spacing w:after="60"/>
        <w:rPr>
          <w:rFonts w:eastAsia="Times Roman" w:cs="Times New Roman"/>
          <w:b/>
          <w:bCs/>
          <w:sz w:val="24"/>
          <w:szCs w:val="24"/>
        </w:rPr>
      </w:pPr>
      <w:r w:rsidRPr="00CB4D92">
        <w:rPr>
          <w:rFonts w:eastAsia="Times Roman" w:cs="Times New Roman"/>
          <w:b/>
          <w:bCs/>
          <w:sz w:val="24"/>
          <w:szCs w:val="24"/>
        </w:rPr>
        <w:t>Application Questions</w:t>
      </w:r>
    </w:p>
    <w:p w14:paraId="4B55C41D" w14:textId="3C78D855" w:rsidR="00064397" w:rsidRPr="00CB4D92" w:rsidRDefault="006E6088" w:rsidP="009A42A3">
      <w:pPr>
        <w:pStyle w:val="Body0"/>
        <w:numPr>
          <w:ilvl w:val="0"/>
          <w:numId w:val="2"/>
        </w:numPr>
        <w:rPr>
          <w:rFonts w:eastAsia="Times Roman" w:cs="Times New Roman"/>
          <w:sz w:val="24"/>
          <w:szCs w:val="24"/>
        </w:rPr>
      </w:pPr>
      <w:r w:rsidRPr="00CB4D92">
        <w:rPr>
          <w:rFonts w:cs="Times New Roman"/>
          <w:sz w:val="24"/>
          <w:szCs w:val="24"/>
        </w:rPr>
        <w:t>Description of the group</w:t>
      </w:r>
      <w:r w:rsidR="009A42A3" w:rsidRPr="00CB4D92">
        <w:rPr>
          <w:rFonts w:cs="Times New Roman"/>
          <w:sz w:val="24"/>
          <w:szCs w:val="24"/>
        </w:rPr>
        <w:t>/</w:t>
      </w:r>
      <w:r w:rsidRPr="00CB4D92">
        <w:rPr>
          <w:rFonts w:cs="Times New Roman"/>
          <w:sz w:val="24"/>
          <w:szCs w:val="24"/>
        </w:rPr>
        <w:t>organization’s mission and mandate (if applicable).</w:t>
      </w:r>
    </w:p>
    <w:p w14:paraId="05300E2A" w14:textId="77777777" w:rsidR="009A42A3" w:rsidRPr="00CB4D92" w:rsidRDefault="009A42A3" w:rsidP="009A42A3">
      <w:pPr>
        <w:pStyle w:val="Body0"/>
        <w:ind w:left="393"/>
        <w:rPr>
          <w:rFonts w:eastAsia="Times Roman" w:cs="Times New Roman"/>
          <w:sz w:val="24"/>
          <w:szCs w:val="24"/>
        </w:rPr>
      </w:pPr>
    </w:p>
    <w:p w14:paraId="3451669A" w14:textId="0682C174" w:rsidR="00064397" w:rsidRPr="00CB4D92" w:rsidRDefault="006E6088" w:rsidP="009A42A3">
      <w:pPr>
        <w:pStyle w:val="Body0"/>
        <w:numPr>
          <w:ilvl w:val="0"/>
          <w:numId w:val="2"/>
        </w:numPr>
        <w:rPr>
          <w:rFonts w:cs="Times New Roman"/>
          <w:sz w:val="24"/>
          <w:szCs w:val="24"/>
        </w:rPr>
      </w:pPr>
      <w:r w:rsidRPr="00CB4D92">
        <w:rPr>
          <w:rFonts w:cs="Times New Roman"/>
          <w:sz w:val="24"/>
          <w:szCs w:val="24"/>
        </w:rPr>
        <w:t>Description of the conference, workshop</w:t>
      </w:r>
      <w:r w:rsidR="006C4491">
        <w:rPr>
          <w:rFonts w:cs="Times New Roman"/>
          <w:sz w:val="24"/>
          <w:szCs w:val="24"/>
        </w:rPr>
        <w:t>,</w:t>
      </w:r>
      <w:r w:rsidRPr="00CB4D92">
        <w:rPr>
          <w:rFonts w:cs="Times New Roman"/>
          <w:sz w:val="24"/>
          <w:szCs w:val="24"/>
        </w:rPr>
        <w:t xml:space="preserve"> or other extracurricular academic opportunity. </w:t>
      </w:r>
    </w:p>
    <w:p w14:paraId="40B1EF08" w14:textId="77777777" w:rsidR="009A42A3" w:rsidRPr="00CB4D92" w:rsidRDefault="009A42A3" w:rsidP="009A42A3">
      <w:pPr>
        <w:pStyle w:val="Body0"/>
        <w:rPr>
          <w:rFonts w:cs="Times New Roman"/>
          <w:sz w:val="24"/>
          <w:szCs w:val="24"/>
        </w:rPr>
      </w:pPr>
    </w:p>
    <w:p w14:paraId="31D9E229" w14:textId="7E421731" w:rsidR="00064397" w:rsidRPr="00CB4D92" w:rsidRDefault="006E6088" w:rsidP="009A42A3">
      <w:pPr>
        <w:pStyle w:val="Body0"/>
        <w:numPr>
          <w:ilvl w:val="0"/>
          <w:numId w:val="2"/>
        </w:numPr>
        <w:rPr>
          <w:rFonts w:cs="Times New Roman"/>
          <w:sz w:val="24"/>
          <w:szCs w:val="24"/>
        </w:rPr>
      </w:pPr>
      <w:r w:rsidRPr="00CB4D92">
        <w:rPr>
          <w:rFonts w:cs="Times New Roman"/>
          <w:sz w:val="24"/>
          <w:szCs w:val="24"/>
        </w:rPr>
        <w:t>Verification of the amount of funding being requested, and when the funding will be required.</w:t>
      </w:r>
    </w:p>
    <w:p w14:paraId="4880A823" w14:textId="77777777" w:rsidR="009A42A3" w:rsidRPr="00CB4D92" w:rsidRDefault="009A42A3" w:rsidP="009A42A3">
      <w:pPr>
        <w:pStyle w:val="Body0"/>
        <w:rPr>
          <w:rFonts w:cs="Times New Roman"/>
          <w:sz w:val="24"/>
          <w:szCs w:val="24"/>
        </w:rPr>
      </w:pPr>
    </w:p>
    <w:p w14:paraId="0EC60BED" w14:textId="6BB4159B" w:rsidR="00064397" w:rsidRPr="00CB4D92" w:rsidRDefault="006E6088" w:rsidP="009A42A3">
      <w:pPr>
        <w:pStyle w:val="Body0"/>
        <w:numPr>
          <w:ilvl w:val="0"/>
          <w:numId w:val="2"/>
        </w:numPr>
        <w:rPr>
          <w:rFonts w:cs="Times New Roman"/>
          <w:sz w:val="24"/>
          <w:szCs w:val="24"/>
        </w:rPr>
      </w:pPr>
      <w:r w:rsidRPr="00CB4D92">
        <w:rPr>
          <w:rFonts w:cs="Times New Roman"/>
          <w:sz w:val="24"/>
          <w:szCs w:val="24"/>
        </w:rPr>
        <w:t>An explanation of the funding shortfall and list of other funding sources already approached</w:t>
      </w:r>
      <w:r w:rsidR="00DC0ECA">
        <w:rPr>
          <w:rFonts w:cs="Times New Roman"/>
          <w:sz w:val="24"/>
          <w:szCs w:val="24"/>
        </w:rPr>
        <w:t>.</w:t>
      </w:r>
    </w:p>
    <w:p w14:paraId="60AFE900" w14:textId="77777777" w:rsidR="009A42A3" w:rsidRPr="00CB4D92" w:rsidRDefault="009A42A3" w:rsidP="009A42A3">
      <w:pPr>
        <w:pStyle w:val="Body0"/>
        <w:rPr>
          <w:rFonts w:cs="Times New Roman"/>
          <w:sz w:val="24"/>
          <w:szCs w:val="24"/>
        </w:rPr>
      </w:pPr>
    </w:p>
    <w:p w14:paraId="5EC42C15" w14:textId="2E617436" w:rsidR="00064397" w:rsidRPr="00CB4D92" w:rsidRDefault="006E6088" w:rsidP="009A42A3">
      <w:pPr>
        <w:pStyle w:val="Body0"/>
        <w:numPr>
          <w:ilvl w:val="0"/>
          <w:numId w:val="2"/>
        </w:numPr>
        <w:rPr>
          <w:rFonts w:cs="Times New Roman"/>
          <w:sz w:val="24"/>
          <w:szCs w:val="24"/>
        </w:rPr>
      </w:pPr>
      <w:r w:rsidRPr="00CB4D92">
        <w:rPr>
          <w:rFonts w:cs="Times New Roman"/>
          <w:sz w:val="24"/>
          <w:szCs w:val="24"/>
        </w:rPr>
        <w:t>Description of the benefits of participation in this conference, workshop or other extracurricular academic opportunity</w:t>
      </w:r>
      <w:r w:rsidR="00DC0ECA">
        <w:rPr>
          <w:rFonts w:cs="Times New Roman"/>
          <w:sz w:val="24"/>
          <w:szCs w:val="24"/>
        </w:rPr>
        <w:t>.</w:t>
      </w:r>
    </w:p>
    <w:p w14:paraId="776602C2" w14:textId="77777777" w:rsidR="009A42A3" w:rsidRPr="00CB4D92" w:rsidRDefault="009A42A3" w:rsidP="009A42A3">
      <w:pPr>
        <w:pStyle w:val="Body0"/>
        <w:rPr>
          <w:rFonts w:cs="Times New Roman"/>
          <w:sz w:val="24"/>
          <w:szCs w:val="24"/>
        </w:rPr>
      </w:pPr>
    </w:p>
    <w:p w14:paraId="26DC092F" w14:textId="42EA378A" w:rsidR="00064397" w:rsidRPr="00CB4D92" w:rsidRDefault="006E6088" w:rsidP="009A42A3">
      <w:pPr>
        <w:pStyle w:val="Body0"/>
        <w:numPr>
          <w:ilvl w:val="0"/>
          <w:numId w:val="2"/>
        </w:numPr>
        <w:rPr>
          <w:rFonts w:cs="Times New Roman"/>
          <w:sz w:val="24"/>
          <w:szCs w:val="24"/>
        </w:rPr>
      </w:pPr>
      <w:r w:rsidRPr="00CB4D92">
        <w:rPr>
          <w:rFonts w:cs="Times New Roman"/>
          <w:sz w:val="24"/>
          <w:szCs w:val="24"/>
        </w:rPr>
        <w:t>Any other relevant information (</w:t>
      </w:r>
      <w:r w:rsidR="00DC0ECA" w:rsidRPr="00CB4D92">
        <w:rPr>
          <w:rFonts w:cs="Times New Roman"/>
          <w:sz w:val="24"/>
          <w:szCs w:val="24"/>
        </w:rPr>
        <w:t>e.g.</w:t>
      </w:r>
      <w:r w:rsidRPr="00CB4D92">
        <w:rPr>
          <w:rFonts w:cs="Times New Roman"/>
          <w:sz w:val="24"/>
          <w:szCs w:val="24"/>
        </w:rPr>
        <w:t xml:space="preserve"> Why should the BUCSC fund this event?)</w:t>
      </w:r>
    </w:p>
    <w:p w14:paraId="62590499" w14:textId="77777777" w:rsidR="00064397" w:rsidRPr="00CB4D92" w:rsidRDefault="00064397" w:rsidP="009A42A3">
      <w:pPr>
        <w:pStyle w:val="Body0"/>
        <w:rPr>
          <w:rFonts w:cs="Times New Roman"/>
        </w:rPr>
      </w:pPr>
    </w:p>
    <w:sectPr w:rsidR="00064397" w:rsidRPr="00CB4D92">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31E74" w14:textId="77777777" w:rsidR="00917E94" w:rsidRDefault="00917E94">
      <w:r>
        <w:separator/>
      </w:r>
    </w:p>
  </w:endnote>
  <w:endnote w:type="continuationSeparator" w:id="0">
    <w:p w14:paraId="62B8B252" w14:textId="77777777" w:rsidR="00917E94" w:rsidRDefault="0091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7688" w14:textId="77777777" w:rsidR="00064397" w:rsidRDefault="000643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934D9" w14:textId="77777777" w:rsidR="00917E94" w:rsidRDefault="00917E94">
      <w:r>
        <w:separator/>
      </w:r>
    </w:p>
  </w:footnote>
  <w:footnote w:type="continuationSeparator" w:id="0">
    <w:p w14:paraId="27D44473" w14:textId="77777777" w:rsidR="00917E94" w:rsidRDefault="0091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C78B" w14:textId="77777777" w:rsidR="00064397" w:rsidRDefault="000643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E88"/>
    <w:multiLevelType w:val="hybridMultilevel"/>
    <w:tmpl w:val="1AA0CE82"/>
    <w:styleLink w:val="Numbered"/>
    <w:lvl w:ilvl="0" w:tplc="E5129B1A">
      <w:start w:val="1"/>
      <w:numFmt w:val="decimal"/>
      <w:lvlText w:val="%1."/>
      <w:lvlJc w:val="left"/>
      <w:pPr>
        <w:ind w:left="393" w:hanging="393"/>
      </w:pPr>
      <w:rPr>
        <w:rFonts w:ascii="Times Roman" w:eastAsia="Times Roman" w:hAnsi="Times Roman" w:cs="Times Roman"/>
        <w:b/>
        <w:bCs/>
        <w:caps w:val="0"/>
        <w:smallCaps w:val="0"/>
        <w:strike w:val="0"/>
        <w:dstrike w:val="0"/>
        <w:outline w:val="0"/>
        <w:emboss w:val="0"/>
        <w:imprint w:val="0"/>
        <w:spacing w:val="0"/>
        <w:w w:val="100"/>
        <w:kern w:val="0"/>
        <w:position w:val="0"/>
        <w:highlight w:val="none"/>
        <w:vertAlign w:val="baseline"/>
      </w:rPr>
    </w:lvl>
    <w:lvl w:ilvl="1" w:tplc="A2C25C7E">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BF3A9E8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6A1E842C">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0F243DF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067AD3E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DA3CB42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296818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2604CDB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E26C14"/>
    <w:multiLevelType w:val="hybridMultilevel"/>
    <w:tmpl w:val="1AA0CE82"/>
    <w:numStyleLink w:val="Numbered"/>
  </w:abstractNum>
  <w:num w:numId="1">
    <w:abstractNumId w:val="0"/>
  </w:num>
  <w:num w:numId="2">
    <w:abstractNumId w:val="1"/>
    <w:lvlOverride w:ilvl="0">
      <w:lvl w:ilvl="0" w:tplc="0A1AF804">
        <w:start w:val="1"/>
        <w:numFmt w:val="decimal"/>
        <w:lvlText w:val="%1."/>
        <w:lvlJc w:val="left"/>
        <w:pPr>
          <w:ind w:left="393" w:hanging="393"/>
        </w:pPr>
        <w:rPr>
          <w:rFonts w:ascii="Times Roman" w:eastAsia="Times Roman" w:hAnsi="Times Roman" w:cs="Times Roman"/>
          <w:b w:val="0"/>
          <w:b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97"/>
    <w:rsid w:val="00064397"/>
    <w:rsid w:val="00115244"/>
    <w:rsid w:val="002E2477"/>
    <w:rsid w:val="003620CA"/>
    <w:rsid w:val="00631499"/>
    <w:rsid w:val="006C4491"/>
    <w:rsid w:val="006E2C60"/>
    <w:rsid w:val="006E6088"/>
    <w:rsid w:val="007E19DF"/>
    <w:rsid w:val="008753FB"/>
    <w:rsid w:val="00917E94"/>
    <w:rsid w:val="009A42A3"/>
    <w:rsid w:val="00B73DE5"/>
    <w:rsid w:val="00CB4D92"/>
    <w:rsid w:val="00DC0ECA"/>
    <w:rsid w:val="00E53EAF"/>
    <w:rsid w:val="00FB0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5F0B"/>
  <w15:docId w15:val="{6E305F7F-0E25-3844-9A27-79CF1D4F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cs="Arial Unicode MS"/>
      <w:b/>
      <w:bCs/>
      <w:color w:val="000000"/>
      <w:sz w:val="60"/>
      <w:szCs w:val="60"/>
      <w:lang w:val="it-IT"/>
      <w14:textOutline w14:w="0" w14:cap="flat" w14:cmpd="sng" w14:algn="ctr">
        <w14:noFill/>
        <w14:prstDash w14:val="solid"/>
        <w14:bevel/>
      </w14:textOutline>
    </w:rPr>
  </w:style>
  <w:style w:type="paragraph" w:customStyle="1" w:styleId="Body">
    <w:name w:val="Body"/>
    <w:pPr>
      <w:spacing w:before="160"/>
    </w:pPr>
    <w:rPr>
      <w:rFonts w:cs="Arial Unicode MS"/>
      <w:color w:val="000000"/>
      <w:sz w:val="24"/>
      <w:szCs w:val="24"/>
      <w:lang w:val="it-IT"/>
      <w14:textOutline w14:w="0" w14:cap="flat" w14:cmpd="sng" w14:algn="ctr">
        <w14:noFill/>
        <w14:prstDash w14:val="solid"/>
        <w14:bevel/>
      </w14:textOutline>
    </w:rPr>
  </w:style>
  <w:style w:type="paragraph" w:customStyle="1" w:styleId="Body0">
    <w:name w:val="Body"/>
    <w:rPr>
      <w:rFonts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customStyle="1" w:styleId="TableParagraph">
    <w:name w:val="Table Paragraph"/>
    <w:basedOn w:val="Normal"/>
    <w:uiPriority w:val="1"/>
    <w:qFormat/>
    <w:rsid w:val="009A42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rPr>
  </w:style>
  <w:style w:type="paragraph" w:styleId="ListParagraph">
    <w:name w:val="List Paragraph"/>
    <w:basedOn w:val="Normal"/>
    <w:uiPriority w:val="34"/>
    <w:qFormat/>
    <w:rsid w:val="009A4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ucsc.ca/clu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csc.ca/clu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Ria Kalra</cp:lastModifiedBy>
  <cp:revision>2</cp:revision>
  <dcterms:created xsi:type="dcterms:W3CDTF">2020-11-22T19:15:00Z</dcterms:created>
  <dcterms:modified xsi:type="dcterms:W3CDTF">2020-11-22T19:15:00Z</dcterms:modified>
</cp:coreProperties>
</file>